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6" w:rsidRDefault="003437D6" w:rsidP="00D56166">
      <w:pPr>
        <w:spacing w:line="300" w:lineRule="auto"/>
        <w:ind w:firstLineChars="200" w:firstLine="560"/>
        <w:jc w:val="left"/>
        <w:rPr>
          <w:rFonts w:ascii="Times New Roman" w:hAnsi="Times New Roman" w:cs="Times New Roman" w:hint="eastAsia"/>
          <w:sz w:val="28"/>
          <w:szCs w:val="28"/>
        </w:rPr>
      </w:pPr>
      <w:r w:rsidRPr="00D56166">
        <w:rPr>
          <w:rFonts w:ascii="Times New Roman" w:hAnsi="Times New Roman" w:cs="Times New Roman"/>
          <w:sz w:val="28"/>
          <w:szCs w:val="28"/>
        </w:rPr>
        <w:t>the influence of different Res model on drug force coefficient</w:t>
      </w:r>
    </w:p>
    <w:p w:rsidR="00D56166" w:rsidRPr="00D56166" w:rsidRDefault="00D56166" w:rsidP="00D56166">
      <w:pPr>
        <w:spacing w:line="30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D56166">
        <w:rPr>
          <w:rFonts w:ascii="Times New Roman" w:hAnsi="Times New Roman" w:cs="Times New Roman" w:hint="eastAsia"/>
          <w:szCs w:val="21"/>
        </w:rPr>
        <w:t xml:space="preserve">the </w:t>
      </w:r>
      <w:r>
        <w:rPr>
          <w:rFonts w:ascii="Times New Roman" w:hAnsi="Times New Roman" w:cs="Times New Roman" w:hint="eastAsia"/>
          <w:szCs w:val="21"/>
        </w:rPr>
        <w:t>calculation conditions:</w:t>
      </w:r>
    </w:p>
    <w:tbl>
      <w:tblPr>
        <w:tblStyle w:val="a5"/>
        <w:tblW w:w="5000" w:type="pct"/>
        <w:tblLook w:val="04A0"/>
      </w:tblPr>
      <w:tblGrid>
        <w:gridCol w:w="1805"/>
        <w:gridCol w:w="2449"/>
        <w:gridCol w:w="2449"/>
        <w:gridCol w:w="1819"/>
      </w:tblGrid>
      <w:tr w:rsidR="003437D6" w:rsidRPr="00562D7A" w:rsidTr="00FE4779">
        <w:trPr>
          <w:trHeight w:val="288"/>
        </w:trPr>
        <w:tc>
          <w:tcPr>
            <w:tcW w:w="1059" w:type="pct"/>
            <w:noWrap/>
            <w:hideMark/>
          </w:tcPr>
          <w:p w:rsidR="003437D6" w:rsidRPr="00562D7A" w:rsidRDefault="003437D6" w:rsidP="00FE4779">
            <w:pPr>
              <w:spacing w:line="300" w:lineRule="auto"/>
            </w:pPr>
            <w:r w:rsidRPr="00562D7A">
              <w:rPr>
                <w:rFonts w:hint="eastAsia"/>
              </w:rPr>
              <w:t>rho_g</w:t>
            </w:r>
            <w:r>
              <w:rPr>
                <w:rFonts w:hint="eastAsia"/>
              </w:rPr>
              <w:t>(kg/m3)</w:t>
            </w:r>
          </w:p>
        </w:tc>
        <w:tc>
          <w:tcPr>
            <w:tcW w:w="143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 w:rsidRPr="00562D7A">
              <w:rPr>
                <w:rFonts w:hint="eastAsia"/>
              </w:rPr>
              <w:t>diam_s</w:t>
            </w:r>
            <w:r>
              <w:rPr>
                <w:rFonts w:hint="eastAsia"/>
              </w:rPr>
              <w:t>(m)</w:t>
            </w:r>
          </w:p>
        </w:tc>
        <w:tc>
          <w:tcPr>
            <w:tcW w:w="143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 w:rsidRPr="00562D7A">
              <w:rPr>
                <w:rFonts w:hint="eastAsia"/>
              </w:rPr>
              <w:t>mu_f</w:t>
            </w:r>
            <w:r>
              <w:rPr>
                <w:rFonts w:hint="eastAsia"/>
              </w:rPr>
              <w:t>()</w:t>
            </w:r>
          </w:p>
        </w:tc>
        <w:tc>
          <w:tcPr>
            <w:tcW w:w="106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 w:rsidRPr="00562D7A">
              <w:rPr>
                <w:rFonts w:hint="eastAsia"/>
              </w:rPr>
              <w:t>u_slip</w:t>
            </w:r>
            <w:r>
              <w:rPr>
                <w:rFonts w:hint="eastAsia"/>
              </w:rPr>
              <w:t xml:space="preserve"> (m/s)</w:t>
            </w:r>
          </w:p>
        </w:tc>
      </w:tr>
      <w:tr w:rsidR="003437D6" w:rsidRPr="00562D7A" w:rsidTr="00FE4779">
        <w:trPr>
          <w:trHeight w:val="288"/>
        </w:trPr>
        <w:tc>
          <w:tcPr>
            <w:tcW w:w="1059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 w:rsidRPr="00562D7A">
              <w:rPr>
                <w:rFonts w:hint="eastAsia"/>
              </w:rPr>
              <w:t>1.2</w:t>
            </w:r>
            <w:r>
              <w:rPr>
                <w:rFonts w:hint="eastAsia"/>
              </w:rPr>
              <w:t>0</w:t>
            </w:r>
            <w:r w:rsidRPr="00562D7A">
              <w:rPr>
                <w:rFonts w:hint="eastAsia"/>
              </w:rPr>
              <w:t>5</w:t>
            </w:r>
          </w:p>
        </w:tc>
        <w:tc>
          <w:tcPr>
            <w:tcW w:w="143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2.75e-4</w:t>
            </w:r>
          </w:p>
        </w:tc>
        <w:tc>
          <w:tcPr>
            <w:tcW w:w="143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 w:rsidRPr="00562D7A">
              <w:rPr>
                <w:rFonts w:hint="eastAsia"/>
              </w:rPr>
              <w:t>1.</w:t>
            </w:r>
            <w:r>
              <w:rPr>
                <w:rFonts w:hint="eastAsia"/>
              </w:rPr>
              <w:t>81</w:t>
            </w:r>
            <w:r w:rsidRPr="00562D7A">
              <w:rPr>
                <w:rFonts w:hint="eastAsia"/>
              </w:rPr>
              <w:t>E-05</w:t>
            </w:r>
          </w:p>
        </w:tc>
        <w:tc>
          <w:tcPr>
            <w:tcW w:w="1067" w:type="pct"/>
            <w:noWrap/>
            <w:hideMark/>
          </w:tcPr>
          <w:p w:rsidR="003437D6" w:rsidRPr="00562D7A" w:rsidRDefault="003437D6" w:rsidP="00FE4779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0.1/</w:t>
            </w:r>
            <w:r>
              <w:rPr>
                <w:rFonts w:hint="eastAsia"/>
              </w:rPr>
              <w:t>1</w:t>
            </w:r>
          </w:p>
        </w:tc>
      </w:tr>
    </w:tbl>
    <w:p w:rsidR="003437D6" w:rsidRDefault="00C83215" w:rsidP="003437D6">
      <w:pPr>
        <w:spacing w:line="300" w:lineRule="auto"/>
        <w:ind w:firstLineChars="200" w:firstLine="420"/>
        <w:jc w:val="center"/>
        <w:rPr>
          <w:rFonts w:hint="eastAsia"/>
        </w:rPr>
      </w:pPr>
      <w:r>
        <w:object w:dxaOrig="3900" w:dyaOrig="2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3.55pt;height:179.1pt" o:ole="">
            <v:imagedata r:id="rId6" o:title="" croptop="4062f" cropbottom="2708f" cropleft="4763f" cropright="6668f"/>
          </v:shape>
          <o:OLEObject Type="Embed" ProgID="Origin50.Graph" ShapeID="_x0000_i1026" DrawAspect="Content" ObjectID="_1499815148" r:id="rId7"/>
        </w:object>
      </w:r>
    </w:p>
    <w:p w:rsidR="003437D6" w:rsidRDefault="003437D6" w:rsidP="003437D6">
      <w:pPr>
        <w:spacing w:line="300" w:lineRule="auto"/>
        <w:ind w:firstLineChars="200" w:firstLine="420"/>
        <w:jc w:val="center"/>
        <w:rPr>
          <w:rFonts w:hint="eastAsia"/>
        </w:rPr>
      </w:pPr>
    </w:p>
    <w:p w:rsidR="00000000" w:rsidRDefault="003437D6" w:rsidP="003437D6">
      <w:pPr>
        <w:jc w:val="center"/>
        <w:rPr>
          <w:rFonts w:hint="eastAsia"/>
        </w:rPr>
      </w:pPr>
      <w:r>
        <w:object w:dxaOrig="3900" w:dyaOrig="2744">
          <v:shape id="_x0000_i1025" type="#_x0000_t75" style="width:233.55pt;height:179.1pt" o:ole="">
            <v:imagedata r:id="rId8" o:title="" croptop="4062f" cropbottom="2708f" cropleft="4763f" cropright="6668f"/>
          </v:shape>
          <o:OLEObject Type="Embed" ProgID="Origin50.Graph" ShapeID="_x0000_i1025" DrawAspect="Content" ObjectID="_1499815149" r:id="rId9"/>
        </w:object>
      </w:r>
    </w:p>
    <w:p w:rsidR="00C83215" w:rsidRDefault="00C83215" w:rsidP="003437D6">
      <w:pPr>
        <w:jc w:val="center"/>
      </w:pPr>
    </w:p>
    <w:sectPr w:rsidR="00C8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4C" w:rsidRDefault="00EA554C" w:rsidP="003437D6">
      <w:r>
        <w:separator/>
      </w:r>
    </w:p>
  </w:endnote>
  <w:endnote w:type="continuationSeparator" w:id="1">
    <w:p w:rsidR="00EA554C" w:rsidRDefault="00EA554C" w:rsidP="0034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4C" w:rsidRDefault="00EA554C" w:rsidP="003437D6">
      <w:r>
        <w:separator/>
      </w:r>
    </w:p>
  </w:footnote>
  <w:footnote w:type="continuationSeparator" w:id="1">
    <w:p w:rsidR="00EA554C" w:rsidRDefault="00EA554C" w:rsidP="0034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D6"/>
    <w:rsid w:val="003437D6"/>
    <w:rsid w:val="00C83215"/>
    <w:rsid w:val="00D56166"/>
    <w:rsid w:val="00EA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7D6"/>
    <w:rPr>
      <w:sz w:val="18"/>
      <w:szCs w:val="18"/>
    </w:rPr>
  </w:style>
  <w:style w:type="table" w:styleId="a5">
    <w:name w:val="Table Grid"/>
    <w:basedOn w:val="a1"/>
    <w:uiPriority w:val="59"/>
    <w:rsid w:val="0034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paulpu</dc:creator>
  <cp:keywords/>
  <dc:description/>
  <cp:lastModifiedBy>paulpu</cp:lastModifiedBy>
  <cp:revision>4</cp:revision>
  <dcterms:created xsi:type="dcterms:W3CDTF">2015-07-30T18:17:00Z</dcterms:created>
  <dcterms:modified xsi:type="dcterms:W3CDTF">2015-07-30T18:31:00Z</dcterms:modified>
</cp:coreProperties>
</file>